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8BC3" w14:textId="2B78CAB2" w:rsidR="006B7BE2" w:rsidRDefault="1D66120B" w:rsidP="1D66120B">
      <w:pPr>
        <w:spacing w:line="276" w:lineRule="auto"/>
        <w:jc w:val="center"/>
      </w:pPr>
      <w:r w:rsidRPr="1D66120B">
        <w:rPr>
          <w:rFonts w:ascii="Arial" w:eastAsia="Arial" w:hAnsi="Arial" w:cs="Arial"/>
          <w:b/>
          <w:bCs/>
          <w:sz w:val="28"/>
          <w:szCs w:val="28"/>
        </w:rPr>
        <w:t>ISTITUTO DI ISTRUZIO</w:t>
      </w:r>
      <w:r w:rsidR="009E58B3">
        <w:rPr>
          <w:rFonts w:ascii="Arial" w:eastAsia="Arial" w:hAnsi="Arial" w:cs="Arial"/>
          <w:b/>
          <w:bCs/>
          <w:sz w:val="28"/>
          <w:szCs w:val="28"/>
        </w:rPr>
        <w:t>N</w:t>
      </w:r>
      <w:r w:rsidRPr="1D66120B">
        <w:rPr>
          <w:rFonts w:ascii="Arial" w:eastAsia="Arial" w:hAnsi="Arial" w:cs="Arial"/>
          <w:b/>
          <w:bCs/>
          <w:sz w:val="28"/>
          <w:szCs w:val="28"/>
        </w:rPr>
        <w:t>E SUPERIORE “E. SANTONI”</w:t>
      </w:r>
      <w:r w:rsidR="00A663E6">
        <w:br/>
      </w:r>
      <w:r w:rsidRPr="1D66120B">
        <w:rPr>
          <w:rFonts w:ascii="Arial" w:eastAsia="Arial" w:hAnsi="Arial" w:cs="Arial"/>
          <w:sz w:val="28"/>
          <w:szCs w:val="28"/>
        </w:rPr>
        <w:t xml:space="preserve"> </w:t>
      </w:r>
      <w:r w:rsidRPr="1D66120B">
        <w:rPr>
          <w:rFonts w:ascii="Arial" w:eastAsia="Arial" w:hAnsi="Arial" w:cs="Arial"/>
          <w:sz w:val="20"/>
          <w:szCs w:val="20"/>
        </w:rPr>
        <w:t>Largo Concetto Marchesi, 12 - 56124 Pisa</w:t>
      </w:r>
    </w:p>
    <w:p w14:paraId="571F9381" w14:textId="4FFCD6D2" w:rsidR="006B7BE2" w:rsidRDefault="1D66120B" w:rsidP="1D66120B">
      <w:pPr>
        <w:spacing w:line="288" w:lineRule="auto"/>
        <w:jc w:val="center"/>
      </w:pPr>
      <w:r w:rsidRPr="1D66120B">
        <w:rPr>
          <w:rFonts w:ascii="Arial" w:eastAsia="Arial" w:hAnsi="Arial" w:cs="Arial"/>
          <w:sz w:val="18"/>
          <w:szCs w:val="18"/>
        </w:rPr>
        <w:t xml:space="preserve">tel.: +39 050 570 161 - fax: +39 050 570 043 - email: </w:t>
      </w:r>
      <w:hyperlink r:id="rId5">
        <w:r w:rsidRPr="1D66120B">
          <w:rPr>
            <w:rStyle w:val="Collegamentoipertestuale"/>
            <w:rFonts w:ascii="Arial" w:eastAsia="Arial" w:hAnsi="Arial" w:cs="Arial"/>
            <w:sz w:val="18"/>
            <w:szCs w:val="18"/>
          </w:rPr>
          <w:t>piis003007@istruzione.it</w:t>
        </w:r>
      </w:hyperlink>
      <w:r w:rsidRPr="1D66120B">
        <w:rPr>
          <w:rFonts w:ascii="Arial" w:eastAsia="Arial" w:hAnsi="Arial" w:cs="Arial"/>
          <w:sz w:val="18"/>
          <w:szCs w:val="18"/>
        </w:rPr>
        <w:t xml:space="preserve"> - </w:t>
      </w:r>
      <w:proofErr w:type="spellStart"/>
      <w:r w:rsidRPr="1D66120B">
        <w:rPr>
          <w:rFonts w:ascii="Arial" w:eastAsia="Arial" w:hAnsi="Arial" w:cs="Arial"/>
          <w:sz w:val="18"/>
          <w:szCs w:val="18"/>
        </w:rPr>
        <w:t>pec</w:t>
      </w:r>
      <w:proofErr w:type="spellEnd"/>
      <w:r w:rsidRPr="1D66120B">
        <w:rPr>
          <w:rFonts w:ascii="Arial" w:eastAsia="Arial" w:hAnsi="Arial" w:cs="Arial"/>
          <w:sz w:val="18"/>
          <w:szCs w:val="18"/>
        </w:rPr>
        <w:t xml:space="preserve">: </w:t>
      </w:r>
      <w:hyperlink r:id="rId6">
        <w:r w:rsidRPr="1D66120B">
          <w:rPr>
            <w:rStyle w:val="Collegamentoipertestuale"/>
            <w:rFonts w:ascii="Arial" w:eastAsia="Arial" w:hAnsi="Arial" w:cs="Arial"/>
            <w:sz w:val="18"/>
            <w:szCs w:val="18"/>
          </w:rPr>
          <w:t>piis003007@pec.istruzione.it</w:t>
        </w:r>
        <w:r w:rsidR="00A663E6">
          <w:br/>
        </w:r>
      </w:hyperlink>
      <w:hyperlink r:id="rId7">
        <w:r w:rsidRPr="1D66120B">
          <w:rPr>
            <w:rStyle w:val="Collegamentoipertestuale"/>
            <w:rFonts w:ascii="Arial" w:eastAsia="Arial" w:hAnsi="Arial" w:cs="Arial"/>
            <w:sz w:val="18"/>
            <w:szCs w:val="18"/>
          </w:rPr>
          <w:t xml:space="preserve"> </w:t>
        </w:r>
      </w:hyperlink>
      <w:r w:rsidRPr="1D66120B">
        <w:rPr>
          <w:rFonts w:ascii="Arial" w:eastAsia="Arial" w:hAnsi="Arial" w:cs="Arial"/>
          <w:sz w:val="18"/>
          <w:szCs w:val="18"/>
        </w:rPr>
        <w:t xml:space="preserve"> sito: </w:t>
      </w:r>
      <w:hyperlink r:id="rId8">
        <w:r w:rsidRPr="1D66120B">
          <w:rPr>
            <w:rStyle w:val="Collegamentoipertestuale"/>
            <w:rFonts w:ascii="Arial" w:eastAsia="Arial" w:hAnsi="Arial" w:cs="Arial"/>
            <w:sz w:val="18"/>
            <w:szCs w:val="18"/>
          </w:rPr>
          <w:t>https://www.e-santoni.edu.it</w:t>
        </w:r>
      </w:hyperlink>
      <w:r w:rsidRPr="1D66120B">
        <w:rPr>
          <w:rFonts w:ascii="Arial" w:eastAsia="Arial" w:hAnsi="Arial" w:cs="Arial"/>
          <w:sz w:val="18"/>
          <w:szCs w:val="18"/>
        </w:rPr>
        <w:t xml:space="preserve"> - cod. </w:t>
      </w:r>
      <w:proofErr w:type="spellStart"/>
      <w:r w:rsidRPr="1D66120B">
        <w:rPr>
          <w:rFonts w:ascii="Arial" w:eastAsia="Arial" w:hAnsi="Arial" w:cs="Arial"/>
          <w:sz w:val="18"/>
          <w:szCs w:val="18"/>
        </w:rPr>
        <w:t>mecc</w:t>
      </w:r>
      <w:proofErr w:type="spellEnd"/>
      <w:r w:rsidRPr="1D66120B">
        <w:rPr>
          <w:rFonts w:ascii="Arial" w:eastAsia="Arial" w:hAnsi="Arial" w:cs="Arial"/>
          <w:sz w:val="18"/>
          <w:szCs w:val="18"/>
        </w:rPr>
        <w:t>.: PIIS003007 - cod. fiscale: 80006470506 - cod. univoco ufficio: UFWFGI</w:t>
      </w:r>
    </w:p>
    <w:p w14:paraId="63688862" w14:textId="57A721F4" w:rsidR="006B7BE2" w:rsidRDefault="1D66120B" w:rsidP="1D66120B">
      <w:pPr>
        <w:spacing w:line="360" w:lineRule="auto"/>
        <w:jc w:val="center"/>
      </w:pPr>
      <w:r w:rsidRPr="1D66120B">
        <w:rPr>
          <w:rFonts w:ascii="Arial" w:eastAsia="Arial" w:hAnsi="Arial" w:cs="Arial"/>
          <w:b/>
          <w:bCs/>
          <w:sz w:val="24"/>
          <w:szCs w:val="24"/>
        </w:rPr>
        <w:t>Anno Scolastico 2021/2022</w:t>
      </w:r>
    </w:p>
    <w:p w14:paraId="16F15DD3" w14:textId="76C5815C" w:rsidR="006B7BE2" w:rsidRDefault="1D66120B" w:rsidP="1D66120B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D66120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DOCENTE:</w:t>
      </w:r>
      <w:r w:rsidRPr="1D66120B">
        <w:rPr>
          <w:rFonts w:ascii="Arial" w:eastAsia="Arial" w:hAnsi="Arial" w:cs="Arial"/>
          <w:b/>
          <w:bCs/>
          <w:sz w:val="24"/>
          <w:szCs w:val="24"/>
        </w:rPr>
        <w:t xml:space="preserve"> Paolucci Simone </w:t>
      </w:r>
      <w:r w:rsidRPr="1D66120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MATERIA: Biologia</w:t>
      </w:r>
    </w:p>
    <w:p w14:paraId="521CB516" w14:textId="57D556B9" w:rsidR="006B7BE2" w:rsidRDefault="1D66120B" w:rsidP="1D66120B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D66120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CLASSE: </w:t>
      </w:r>
      <w:r w:rsidRPr="1D66120B"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 w:rsidRPr="1D66120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SEZ. P</w:t>
      </w:r>
    </w:p>
    <w:p w14:paraId="2E6CED5F" w14:textId="2786E5F8" w:rsidR="00EB7BBC" w:rsidRDefault="00EB7BBC" w:rsidP="00EB7BBC">
      <w:pPr>
        <w:spacing w:line="257" w:lineRule="auto"/>
        <w:jc w:val="center"/>
      </w:pPr>
      <w:r w:rsidRPr="1D66120B">
        <w:rPr>
          <w:rFonts w:ascii="Verdana" w:eastAsia="Verdana" w:hAnsi="Verdana" w:cs="Verdana"/>
          <w:b/>
          <w:bCs/>
          <w:sz w:val="24"/>
          <w:szCs w:val="24"/>
        </w:rPr>
        <w:t xml:space="preserve">Programma svolto </w:t>
      </w:r>
    </w:p>
    <w:p w14:paraId="6E52EE0A" w14:textId="6B74E262" w:rsidR="006B7BE2" w:rsidRDefault="1D66120B" w:rsidP="1D66120B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</w:rPr>
      </w:pPr>
      <w:r w:rsidRPr="1D66120B">
        <w:rPr>
          <w:rFonts w:eastAsiaTheme="minorEastAsia"/>
          <w:color w:val="000000" w:themeColor="text1"/>
        </w:rPr>
        <w:t>La cellula come base della vita e sue caratteristiche fondamentali</w:t>
      </w:r>
    </w:p>
    <w:p w14:paraId="5DF0949E" w14:textId="49227607" w:rsidR="006B7BE2" w:rsidRDefault="1D66120B" w:rsidP="1D66120B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</w:rPr>
      </w:pPr>
      <w:r w:rsidRPr="1D66120B">
        <w:rPr>
          <w:rFonts w:eastAsiaTheme="minorEastAsia"/>
          <w:color w:val="000000" w:themeColor="text1"/>
        </w:rPr>
        <w:t>Le principali strutture cellulari: mitocondrio, nucleo, apparato di Golgi, ribosomi, reticolo endoplasmatico, citoscheletro, membrana cellulare</w:t>
      </w:r>
    </w:p>
    <w:p w14:paraId="5D4CFC34" w14:textId="363E3D76" w:rsidR="006B7BE2" w:rsidRDefault="1D66120B" w:rsidP="1D66120B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</w:rPr>
      </w:pPr>
      <w:r w:rsidRPr="1D66120B">
        <w:rPr>
          <w:rFonts w:eastAsiaTheme="minorEastAsia"/>
          <w:color w:val="000000" w:themeColor="text1"/>
        </w:rPr>
        <w:t>I tipi di cellule esistenti: differenze fra la cellula animale e quella vegetale e fra la cellula eucariotica e quella procariotica</w:t>
      </w:r>
    </w:p>
    <w:p w14:paraId="13F72944" w14:textId="32829019" w:rsidR="006B7BE2" w:rsidRDefault="1D66120B" w:rsidP="1D66120B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</w:rPr>
      </w:pPr>
      <w:r w:rsidRPr="1D66120B">
        <w:rPr>
          <w:rFonts w:eastAsiaTheme="minorEastAsia"/>
          <w:color w:val="000000" w:themeColor="text1"/>
        </w:rPr>
        <w:t>Oltre la cellula: i livelli di organizzazione delle forme di vita più complesse, dai tessuti all’intero organismo</w:t>
      </w:r>
    </w:p>
    <w:p w14:paraId="2B013AE6" w14:textId="3387A95F" w:rsidR="006B7BE2" w:rsidRDefault="1D66120B" w:rsidP="1D66120B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</w:rPr>
      </w:pPr>
      <w:r w:rsidRPr="1D66120B">
        <w:rPr>
          <w:rFonts w:eastAsiaTheme="minorEastAsia"/>
          <w:color w:val="000000" w:themeColor="text1"/>
        </w:rPr>
        <w:t>Cenni alle principali biomolecole: grassi, acidi nucleici, carboidrati e proteine</w:t>
      </w:r>
    </w:p>
    <w:p w14:paraId="3626A1E3" w14:textId="774DFBDA" w:rsidR="006B7BE2" w:rsidRDefault="1D66120B" w:rsidP="1D66120B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</w:rPr>
      </w:pPr>
      <w:r w:rsidRPr="1D66120B">
        <w:rPr>
          <w:rFonts w:eastAsiaTheme="minorEastAsia"/>
          <w:color w:val="000000" w:themeColor="text1"/>
        </w:rPr>
        <w:t>Il pianeta Terra: suddivisione interna e nelle quattro sfere</w:t>
      </w:r>
    </w:p>
    <w:p w14:paraId="75618A6E" w14:textId="5D6A779F" w:rsidR="006B7BE2" w:rsidRDefault="1D66120B" w:rsidP="1D66120B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</w:rPr>
      </w:pPr>
      <w:r w:rsidRPr="1D66120B">
        <w:rPr>
          <w:rFonts w:eastAsiaTheme="minorEastAsia"/>
          <w:color w:val="000000" w:themeColor="text1"/>
        </w:rPr>
        <w:t>Il sistema solare: i pianeti, le comete e gli asteroidi</w:t>
      </w:r>
    </w:p>
    <w:p w14:paraId="4D788354" w14:textId="183D6CF9" w:rsidR="006B7BE2" w:rsidRDefault="1D66120B" w:rsidP="1D66120B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</w:rPr>
      </w:pPr>
      <w:r w:rsidRPr="1D66120B">
        <w:rPr>
          <w:rFonts w:eastAsiaTheme="minorEastAsia"/>
          <w:color w:val="000000" w:themeColor="text1"/>
        </w:rPr>
        <w:t>Il sistema solare: il Sole</w:t>
      </w:r>
    </w:p>
    <w:p w14:paraId="53613F7F" w14:textId="732D1DBD" w:rsidR="006B7BE2" w:rsidRDefault="1D66120B" w:rsidP="1D66120B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</w:rPr>
      </w:pPr>
      <w:r w:rsidRPr="1D66120B">
        <w:rPr>
          <w:rFonts w:eastAsiaTheme="minorEastAsia"/>
          <w:color w:val="000000" w:themeColor="text1"/>
        </w:rPr>
        <w:t>Il sistema solare: i moti dei pianeti</w:t>
      </w:r>
    </w:p>
    <w:p w14:paraId="75FC5F59" w14:textId="57247696" w:rsidR="006B7BE2" w:rsidRDefault="1D66120B" w:rsidP="1D66120B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</w:rPr>
      </w:pPr>
      <w:r w:rsidRPr="1D66120B">
        <w:rPr>
          <w:rFonts w:eastAsiaTheme="minorEastAsia"/>
          <w:color w:val="000000" w:themeColor="text1"/>
        </w:rPr>
        <w:t>Come orientarsi sulla Terra: il reticolato geografico</w:t>
      </w:r>
    </w:p>
    <w:p w14:paraId="7D925AE5" w14:textId="6D9471AB" w:rsidR="006B7BE2" w:rsidRDefault="1D66120B" w:rsidP="1D66120B">
      <w:pPr>
        <w:pStyle w:val="Paragrafoelenco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</w:rPr>
      </w:pPr>
      <w:r w:rsidRPr="1D66120B">
        <w:rPr>
          <w:rFonts w:eastAsiaTheme="minorEastAsia"/>
          <w:color w:val="000000" w:themeColor="text1"/>
        </w:rPr>
        <w:t>Progetto di educazione civica: effetti deleteri sul corpo umano derivanti dall’uso dei cosmetici; i meccanismi di difesa, generici e specifici, del nostro corpo</w:t>
      </w:r>
    </w:p>
    <w:p w14:paraId="72D9AE98" w14:textId="574B0137" w:rsidR="006A6F94" w:rsidRPr="006A6F94" w:rsidRDefault="006A6F94" w:rsidP="006A6F94">
      <w:pPr>
        <w:spacing w:line="360" w:lineRule="auto"/>
        <w:jc w:val="center"/>
        <w:rPr>
          <w:rFonts w:ascii="Verdana" w:eastAsiaTheme="minorEastAsia" w:hAnsi="Verdana"/>
          <w:b/>
          <w:bCs/>
          <w:color w:val="000000" w:themeColor="text1"/>
          <w:sz w:val="24"/>
          <w:szCs w:val="24"/>
        </w:rPr>
      </w:pPr>
      <w:r w:rsidRPr="006A6F94">
        <w:rPr>
          <w:rFonts w:ascii="Verdana" w:eastAsiaTheme="minorEastAsia" w:hAnsi="Verdana"/>
          <w:b/>
          <w:bCs/>
          <w:color w:val="000000" w:themeColor="text1"/>
          <w:sz w:val="24"/>
          <w:szCs w:val="24"/>
        </w:rPr>
        <w:t>Obiettivi minimi</w:t>
      </w:r>
    </w:p>
    <w:p w14:paraId="0E66EF0F" w14:textId="77777777" w:rsidR="006A6F94" w:rsidRPr="006A6F94" w:rsidRDefault="006A6F94" w:rsidP="006A6F94">
      <w:pPr>
        <w:pStyle w:val="Testonotaapidipagina"/>
        <w:widowControl w:val="0"/>
        <w:numPr>
          <w:ilvl w:val="0"/>
          <w:numId w:val="2"/>
        </w:numPr>
        <w:snapToGrid w:val="0"/>
        <w:spacing w:line="360" w:lineRule="auto"/>
        <w:rPr>
          <w:rFonts w:asciiTheme="minorHAnsi" w:hAnsiTheme="minorHAnsi" w:cstheme="minorHAnsi"/>
        </w:rPr>
      </w:pPr>
      <w:r w:rsidRPr="006A6F94">
        <w:rPr>
          <w:rFonts w:asciiTheme="minorHAnsi" w:hAnsiTheme="minorHAnsi" w:cstheme="minorHAnsi"/>
          <w:sz w:val="22"/>
          <w:szCs w:val="22"/>
        </w:rPr>
        <w:t>Conoscere la classificazione delle biomolecole ed il ruolo svolto negli organismi</w:t>
      </w:r>
    </w:p>
    <w:p w14:paraId="49751CBD" w14:textId="77777777" w:rsidR="006A6F94" w:rsidRPr="006A6F94" w:rsidRDefault="006A6F94" w:rsidP="006A6F94">
      <w:pPr>
        <w:pStyle w:val="Testonotaapidipagina"/>
        <w:widowControl w:val="0"/>
        <w:numPr>
          <w:ilvl w:val="0"/>
          <w:numId w:val="2"/>
        </w:numPr>
        <w:snapToGrid w:val="0"/>
        <w:spacing w:line="360" w:lineRule="auto"/>
        <w:rPr>
          <w:rFonts w:asciiTheme="minorHAnsi" w:hAnsiTheme="minorHAnsi" w:cstheme="minorHAnsi"/>
        </w:rPr>
      </w:pPr>
      <w:r w:rsidRPr="006A6F94">
        <w:rPr>
          <w:rFonts w:asciiTheme="minorHAnsi" w:hAnsiTheme="minorHAnsi" w:cstheme="minorHAnsi"/>
          <w:sz w:val="22"/>
          <w:szCs w:val="22"/>
        </w:rPr>
        <w:t xml:space="preserve">Riconoscere la cellula come unità comune dei viventi </w:t>
      </w:r>
    </w:p>
    <w:p w14:paraId="2CDC5B6C" w14:textId="77777777" w:rsidR="006A6F94" w:rsidRPr="006A6F94" w:rsidRDefault="006A6F94" w:rsidP="006A6F94">
      <w:pPr>
        <w:pStyle w:val="Testonotaapidipagina"/>
        <w:widowControl w:val="0"/>
        <w:numPr>
          <w:ilvl w:val="0"/>
          <w:numId w:val="2"/>
        </w:numPr>
        <w:snapToGrid w:val="0"/>
        <w:spacing w:line="360" w:lineRule="auto"/>
        <w:rPr>
          <w:rFonts w:asciiTheme="minorHAnsi" w:hAnsiTheme="minorHAnsi" w:cstheme="minorHAnsi"/>
        </w:rPr>
      </w:pPr>
      <w:r w:rsidRPr="006A6F94">
        <w:rPr>
          <w:rFonts w:asciiTheme="minorHAnsi" w:hAnsiTheme="minorHAnsi" w:cstheme="minorHAnsi"/>
          <w:sz w:val="22"/>
          <w:szCs w:val="22"/>
        </w:rPr>
        <w:t>Individuare le differenze strutturali tra cellula procariote, eucariote animale e vegetale</w:t>
      </w:r>
    </w:p>
    <w:p w14:paraId="2527C3AF" w14:textId="77777777" w:rsidR="006A6F94" w:rsidRPr="006A6F94" w:rsidRDefault="006A6F94" w:rsidP="006A6F94">
      <w:pPr>
        <w:pStyle w:val="Testonotaapidipagina"/>
        <w:widowControl w:val="0"/>
        <w:numPr>
          <w:ilvl w:val="0"/>
          <w:numId w:val="2"/>
        </w:numPr>
        <w:snapToGrid w:val="0"/>
        <w:spacing w:line="360" w:lineRule="auto"/>
        <w:rPr>
          <w:rFonts w:asciiTheme="minorHAnsi" w:hAnsiTheme="minorHAnsi" w:cstheme="minorHAnsi"/>
        </w:rPr>
      </w:pPr>
      <w:r w:rsidRPr="006A6F94">
        <w:rPr>
          <w:rFonts w:asciiTheme="minorHAnsi" w:hAnsiTheme="minorHAnsi" w:cstheme="minorHAnsi"/>
          <w:sz w:val="22"/>
          <w:szCs w:val="22"/>
        </w:rPr>
        <w:t>Conoscere i livelli di organizzazione dei viventi</w:t>
      </w:r>
    </w:p>
    <w:p w14:paraId="7DC45BE4" w14:textId="77777777" w:rsidR="006A6F94" w:rsidRPr="006A6F94" w:rsidRDefault="006A6F94" w:rsidP="006A6F94">
      <w:pPr>
        <w:pStyle w:val="Paragrafoelenco"/>
        <w:widowControl w:val="0"/>
        <w:numPr>
          <w:ilvl w:val="0"/>
          <w:numId w:val="2"/>
        </w:numPr>
        <w:spacing w:line="360" w:lineRule="auto"/>
        <w:rPr>
          <w:rFonts w:cstheme="minorHAnsi"/>
        </w:rPr>
      </w:pPr>
      <w:r w:rsidRPr="006A6F94">
        <w:rPr>
          <w:rFonts w:cstheme="minorHAnsi"/>
        </w:rPr>
        <w:t>Conoscere la struttura del sole</w:t>
      </w:r>
    </w:p>
    <w:p w14:paraId="71062426" w14:textId="77777777" w:rsidR="006A6F94" w:rsidRPr="006A6F94" w:rsidRDefault="006A6F94" w:rsidP="006A6F94">
      <w:pPr>
        <w:pStyle w:val="Paragrafoelenco"/>
        <w:widowControl w:val="0"/>
        <w:numPr>
          <w:ilvl w:val="0"/>
          <w:numId w:val="2"/>
        </w:numPr>
        <w:spacing w:line="360" w:lineRule="auto"/>
        <w:rPr>
          <w:rFonts w:cstheme="minorHAnsi"/>
        </w:rPr>
      </w:pPr>
      <w:r w:rsidRPr="006A6F94">
        <w:rPr>
          <w:rFonts w:cstheme="minorHAnsi"/>
        </w:rPr>
        <w:t>Conoscere i principali elementi del sistema solare</w:t>
      </w:r>
    </w:p>
    <w:p w14:paraId="13A5BC6B" w14:textId="77777777" w:rsidR="006A6F94" w:rsidRPr="006A6F94" w:rsidRDefault="006A6F94" w:rsidP="006A6F94">
      <w:pPr>
        <w:pStyle w:val="Paragrafoelenco"/>
        <w:widowControl w:val="0"/>
        <w:numPr>
          <w:ilvl w:val="0"/>
          <w:numId w:val="2"/>
        </w:numPr>
        <w:spacing w:line="360" w:lineRule="auto"/>
        <w:rPr>
          <w:rFonts w:cstheme="minorHAnsi"/>
        </w:rPr>
      </w:pPr>
      <w:r w:rsidRPr="006A6F94">
        <w:rPr>
          <w:rFonts w:eastAsia="Garamond" w:cstheme="minorHAnsi"/>
          <w:lang w:eastAsia="it-IT" w:bidi="it-IT"/>
        </w:rPr>
        <w:t xml:space="preserve">Saper spiegare le leggi che regolano il moto dei pianeti </w:t>
      </w:r>
    </w:p>
    <w:p w14:paraId="583A1D07" w14:textId="5387C679" w:rsidR="006A6F94" w:rsidRPr="006A6F94" w:rsidRDefault="006A6F94" w:rsidP="006A6F94">
      <w:pPr>
        <w:pStyle w:val="Paragrafoelenco"/>
        <w:widowControl w:val="0"/>
        <w:numPr>
          <w:ilvl w:val="0"/>
          <w:numId w:val="2"/>
        </w:numPr>
        <w:spacing w:line="360" w:lineRule="auto"/>
        <w:rPr>
          <w:rFonts w:cstheme="minorHAnsi"/>
        </w:rPr>
      </w:pPr>
      <w:r w:rsidRPr="006A6F94">
        <w:rPr>
          <w:rFonts w:cstheme="minorHAnsi"/>
        </w:rPr>
        <w:lastRenderedPageBreak/>
        <w:t xml:space="preserve">Conoscere la forma della </w:t>
      </w:r>
      <w:r w:rsidR="009170D7">
        <w:rPr>
          <w:rFonts w:cstheme="minorHAnsi"/>
        </w:rPr>
        <w:t>T</w:t>
      </w:r>
      <w:r w:rsidRPr="006A6F94">
        <w:rPr>
          <w:rFonts w:cstheme="minorHAnsi"/>
        </w:rPr>
        <w:t>erra</w:t>
      </w:r>
    </w:p>
    <w:p w14:paraId="48786C4F" w14:textId="77777777" w:rsidR="006A6F94" w:rsidRPr="006A6F94" w:rsidRDefault="006A6F94" w:rsidP="006A6F94">
      <w:pPr>
        <w:pStyle w:val="Paragrafoelenco"/>
        <w:widowControl w:val="0"/>
        <w:numPr>
          <w:ilvl w:val="0"/>
          <w:numId w:val="2"/>
        </w:numPr>
        <w:spacing w:line="360" w:lineRule="auto"/>
        <w:rPr>
          <w:rFonts w:cstheme="minorHAnsi"/>
        </w:rPr>
      </w:pPr>
      <w:r w:rsidRPr="006A6F94">
        <w:rPr>
          <w:rFonts w:cstheme="minorHAnsi"/>
        </w:rPr>
        <w:t>Conoscere il reticolato geografico e le coordinate geografiche</w:t>
      </w:r>
    </w:p>
    <w:p w14:paraId="4EDFF993" w14:textId="77777777" w:rsidR="006A6F94" w:rsidRPr="006A6F94" w:rsidRDefault="006A6F94" w:rsidP="006A6F94">
      <w:pPr>
        <w:pStyle w:val="Paragrafoelenco"/>
        <w:widowControl w:val="0"/>
        <w:numPr>
          <w:ilvl w:val="0"/>
          <w:numId w:val="2"/>
        </w:numPr>
        <w:spacing w:line="360" w:lineRule="auto"/>
        <w:rPr>
          <w:rFonts w:cstheme="minorHAnsi"/>
        </w:rPr>
      </w:pPr>
      <w:r w:rsidRPr="006A6F94">
        <w:rPr>
          <w:rFonts w:cstheme="minorHAnsi"/>
        </w:rPr>
        <w:t xml:space="preserve">Conoscere i moti di rotazione e rivoluzione e saper identificare le conseguenze </w:t>
      </w:r>
    </w:p>
    <w:p w14:paraId="737A8779" w14:textId="77777777" w:rsidR="006A6F94" w:rsidRPr="006A6F94" w:rsidRDefault="006A6F94" w:rsidP="006A6F94">
      <w:pPr>
        <w:spacing w:line="360" w:lineRule="auto"/>
        <w:rPr>
          <w:rFonts w:eastAsiaTheme="minorEastAsia"/>
          <w:color w:val="000000" w:themeColor="text1"/>
        </w:rPr>
      </w:pPr>
    </w:p>
    <w:p w14:paraId="2DC08235" w14:textId="485CDFD5" w:rsidR="006B7BE2" w:rsidRDefault="006B7BE2" w:rsidP="1D66120B"/>
    <w:sectPr w:rsidR="006B7B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3814"/>
    <w:multiLevelType w:val="hybridMultilevel"/>
    <w:tmpl w:val="24288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D581"/>
    <w:multiLevelType w:val="hybridMultilevel"/>
    <w:tmpl w:val="9326A676"/>
    <w:lvl w:ilvl="0" w:tplc="9FB68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01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C1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05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23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4A4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43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07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29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95011">
    <w:abstractNumId w:val="1"/>
  </w:num>
  <w:num w:numId="2" w16cid:durableId="96515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94C05"/>
    <w:rsid w:val="001E6AE8"/>
    <w:rsid w:val="006A6F94"/>
    <w:rsid w:val="006B7BE2"/>
    <w:rsid w:val="009170D7"/>
    <w:rsid w:val="009E58B3"/>
    <w:rsid w:val="00A663E6"/>
    <w:rsid w:val="00D27A36"/>
    <w:rsid w:val="00E53F16"/>
    <w:rsid w:val="00EA0DF6"/>
    <w:rsid w:val="00EB7BBC"/>
    <w:rsid w:val="1D66120B"/>
    <w:rsid w:val="24E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4C05"/>
  <w15:chartTrackingRefBased/>
  <w15:docId w15:val="{506DD203-A952-407B-BD4F-3FBC2283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6A6F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6F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carducc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pm030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pm030002@pec.istruzione.it" TargetMode="External"/><Relationship Id="rId5" Type="http://schemas.openxmlformats.org/officeDocument/2006/relationships/hyperlink" Target="mailto:pipm030002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Paolucci</dc:creator>
  <cp:keywords/>
  <dc:description/>
  <cp:lastModifiedBy>Simone Paolucci</cp:lastModifiedBy>
  <cp:revision>10</cp:revision>
  <dcterms:created xsi:type="dcterms:W3CDTF">2022-06-08T05:36:00Z</dcterms:created>
  <dcterms:modified xsi:type="dcterms:W3CDTF">2022-06-09T07:23:00Z</dcterms:modified>
</cp:coreProperties>
</file>